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A8" w:rsidRPr="002E692B" w:rsidRDefault="005F6815" w:rsidP="005F6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92B">
        <w:rPr>
          <w:rFonts w:ascii="Times New Roman" w:hAnsi="Times New Roman" w:cs="Times New Roman"/>
          <w:b/>
          <w:sz w:val="24"/>
          <w:szCs w:val="24"/>
        </w:rPr>
        <w:t xml:space="preserve">Индивидуальный план профессионального развития </w:t>
      </w:r>
      <w:proofErr w:type="spellStart"/>
      <w:r w:rsidRPr="002E692B">
        <w:rPr>
          <w:rFonts w:ascii="Times New Roman" w:hAnsi="Times New Roman" w:cs="Times New Roman"/>
          <w:b/>
          <w:sz w:val="24"/>
          <w:szCs w:val="24"/>
        </w:rPr>
        <w:t>Абубакировой</w:t>
      </w:r>
      <w:proofErr w:type="spellEnd"/>
      <w:r w:rsidRPr="002E692B">
        <w:rPr>
          <w:rFonts w:ascii="Times New Roman" w:hAnsi="Times New Roman" w:cs="Times New Roman"/>
          <w:b/>
          <w:sz w:val="24"/>
          <w:szCs w:val="24"/>
        </w:rPr>
        <w:t xml:space="preserve"> Р.З.</w:t>
      </w:r>
    </w:p>
    <w:p w:rsidR="005F6815" w:rsidRPr="002E692B" w:rsidRDefault="005F6815" w:rsidP="005F6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92B">
        <w:rPr>
          <w:rFonts w:ascii="Times New Roman" w:hAnsi="Times New Roman" w:cs="Times New Roman"/>
          <w:b/>
          <w:sz w:val="24"/>
          <w:szCs w:val="24"/>
        </w:rPr>
        <w:t xml:space="preserve">инструктора по физической культуре МБДОУ ЦРР – детский </w:t>
      </w:r>
      <w:r w:rsidR="00264F6D" w:rsidRPr="002E692B">
        <w:rPr>
          <w:rFonts w:ascii="Times New Roman" w:hAnsi="Times New Roman" w:cs="Times New Roman"/>
          <w:b/>
          <w:sz w:val="24"/>
          <w:szCs w:val="24"/>
        </w:rPr>
        <w:t>сад</w:t>
      </w:r>
      <w:r w:rsidRPr="002E692B">
        <w:rPr>
          <w:rFonts w:ascii="Times New Roman" w:hAnsi="Times New Roman" w:cs="Times New Roman"/>
          <w:b/>
          <w:sz w:val="24"/>
          <w:szCs w:val="24"/>
        </w:rPr>
        <w:t xml:space="preserve"> «Золотая рыбка»</w:t>
      </w:r>
      <w:r w:rsidR="00264F6D" w:rsidRPr="002E6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692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64F6D" w:rsidRPr="002E692B">
        <w:rPr>
          <w:rFonts w:ascii="Times New Roman" w:hAnsi="Times New Roman" w:cs="Times New Roman"/>
          <w:b/>
          <w:sz w:val="24"/>
          <w:szCs w:val="24"/>
        </w:rPr>
        <w:t>2016-2021</w:t>
      </w:r>
      <w:r w:rsidRPr="002E692B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09289F" w:rsidRPr="002E692B" w:rsidRDefault="005F6815" w:rsidP="005233E9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2E692B">
        <w:rPr>
          <w:sz w:val="24"/>
          <w:szCs w:val="24"/>
        </w:rPr>
        <w:t>Методическая тема:</w:t>
      </w:r>
      <w:r w:rsidR="00404685" w:rsidRPr="002E692B">
        <w:rPr>
          <w:sz w:val="24"/>
          <w:szCs w:val="24"/>
        </w:rPr>
        <w:t xml:space="preserve"> </w:t>
      </w:r>
      <w:r w:rsidR="00404685" w:rsidRPr="002E692B">
        <w:rPr>
          <w:b w:val="0"/>
          <w:bCs w:val="0"/>
          <w:sz w:val="24"/>
          <w:szCs w:val="24"/>
        </w:rPr>
        <w:t xml:space="preserve">Технология физического воспитания детей </w:t>
      </w:r>
      <w:proofErr w:type="spellStart"/>
      <w:r w:rsidR="00404685" w:rsidRPr="002E692B">
        <w:rPr>
          <w:b w:val="0"/>
          <w:bCs w:val="0"/>
          <w:sz w:val="24"/>
          <w:szCs w:val="24"/>
        </w:rPr>
        <w:t>Ефименко</w:t>
      </w:r>
      <w:proofErr w:type="spellEnd"/>
      <w:r w:rsidR="00404685" w:rsidRPr="002E692B">
        <w:rPr>
          <w:b w:val="0"/>
          <w:bCs w:val="0"/>
          <w:sz w:val="24"/>
          <w:szCs w:val="24"/>
        </w:rPr>
        <w:t xml:space="preserve"> Н.Н </w:t>
      </w:r>
      <w:r w:rsidR="0009289F" w:rsidRPr="002E692B">
        <w:rPr>
          <w:b w:val="0"/>
          <w:bCs w:val="0"/>
          <w:sz w:val="24"/>
          <w:szCs w:val="24"/>
        </w:rPr>
        <w:t>"Театр физического</w:t>
      </w:r>
      <w:r w:rsidR="00FB3DB1" w:rsidRPr="002E692B">
        <w:rPr>
          <w:b w:val="0"/>
          <w:bCs w:val="0"/>
          <w:sz w:val="24"/>
          <w:szCs w:val="24"/>
        </w:rPr>
        <w:t xml:space="preserve"> развития и оздоровления детей" </w:t>
      </w:r>
    </w:p>
    <w:p w:rsidR="00264F6D" w:rsidRPr="002E692B" w:rsidRDefault="005F6815" w:rsidP="005F6815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692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Цель</w:t>
      </w:r>
      <w:r w:rsidR="00FB3DB1" w:rsidRPr="002E692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826963"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Создание для ребенка новых подходов в организации физического</w:t>
      </w:r>
      <w:r w:rsidR="00FB3DB1"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развития </w:t>
      </w:r>
      <w:r w:rsidR="00826963"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4F6D"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 обеспечения в будущем общую успешность ребенка, в том числе и в интеллектуальных проявлениях.</w:t>
      </w:r>
    </w:p>
    <w:p w:rsidR="005F6815" w:rsidRPr="002E692B" w:rsidRDefault="0009289F" w:rsidP="005F6815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E6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F6815" w:rsidRPr="002E692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Задачи:</w:t>
      </w:r>
    </w:p>
    <w:p w:rsidR="00AC5317" w:rsidRPr="002E692B" w:rsidRDefault="005F6815" w:rsidP="005F6815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1. Внедрить  воспитательно-образовательный, оздоровительный процесс инновационные </w:t>
      </w:r>
      <w:proofErr w:type="spellStart"/>
      <w:r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здоровьесформирующие</w:t>
      </w:r>
      <w:proofErr w:type="spellEnd"/>
      <w:r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технологии, направленные </w:t>
      </w:r>
      <w:r w:rsidR="00AC5317"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только </w:t>
      </w:r>
      <w:r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на сохранение и укрепление</w:t>
      </w:r>
      <w:r w:rsidR="00AC5317"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но и интеллектуальному развитию, формированию межличностных отношений, творческому самовыражению.</w:t>
      </w:r>
    </w:p>
    <w:p w:rsidR="00826963" w:rsidRPr="002E692B" w:rsidRDefault="00826963" w:rsidP="005F6815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3364D4"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Разработать цикл занятий,</w:t>
      </w:r>
      <w:r w:rsidR="005233E9"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разнообразить нетрадиционным</w:t>
      </w:r>
      <w:r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оборудованием</w:t>
      </w:r>
      <w:r w:rsidR="00264F6D"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спортивный зал</w:t>
      </w:r>
      <w:r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233E9" w:rsidRPr="002E692B" w:rsidRDefault="00826963" w:rsidP="005F6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5233E9" w:rsidRPr="002E6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элементам техники выразительных движений, содействовать самовыражению детей.</w:t>
      </w:r>
    </w:p>
    <w:p w:rsidR="00AC5317" w:rsidRPr="002E692B" w:rsidRDefault="005233E9" w:rsidP="005233E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6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963"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Повысить роль семьи в решении задач оздоровительного характера.</w:t>
      </w:r>
    </w:p>
    <w:p w:rsidR="0009289F" w:rsidRPr="002E692B" w:rsidRDefault="00DB7612" w:rsidP="005F6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92B">
        <w:rPr>
          <w:rFonts w:ascii="Times New Roman" w:hAnsi="Times New Roman" w:cs="Times New Roman"/>
          <w:b/>
          <w:sz w:val="24"/>
          <w:szCs w:val="24"/>
        </w:rPr>
        <w:t>Направления работы по реализации плана самообразования:</w:t>
      </w:r>
    </w:p>
    <w:p w:rsidR="00DB7612" w:rsidRPr="002E692B" w:rsidRDefault="00DB7612" w:rsidP="005F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92B">
        <w:rPr>
          <w:rFonts w:ascii="Times New Roman" w:hAnsi="Times New Roman" w:cs="Times New Roman"/>
          <w:sz w:val="24"/>
          <w:szCs w:val="24"/>
        </w:rPr>
        <w:t>1. Изучение литературы по проблеме самообразования.</w:t>
      </w:r>
    </w:p>
    <w:p w:rsidR="00DB7612" w:rsidRPr="002E692B" w:rsidRDefault="00DB7612" w:rsidP="005F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92B">
        <w:rPr>
          <w:rFonts w:ascii="Times New Roman" w:hAnsi="Times New Roman" w:cs="Times New Roman"/>
          <w:sz w:val="24"/>
          <w:szCs w:val="24"/>
        </w:rPr>
        <w:t>2.Обобщение собственного опыта педагогической деятельности.</w:t>
      </w:r>
    </w:p>
    <w:p w:rsidR="00DB7612" w:rsidRPr="002E692B" w:rsidRDefault="00DB7612" w:rsidP="005F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92B">
        <w:rPr>
          <w:rFonts w:ascii="Times New Roman" w:hAnsi="Times New Roman" w:cs="Times New Roman"/>
          <w:sz w:val="24"/>
          <w:szCs w:val="24"/>
        </w:rPr>
        <w:t>3.Участие в системе методической работы ОО.</w:t>
      </w:r>
    </w:p>
    <w:p w:rsidR="00DB7612" w:rsidRPr="002E692B" w:rsidRDefault="00DB7612" w:rsidP="005F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92B">
        <w:rPr>
          <w:rFonts w:ascii="Times New Roman" w:hAnsi="Times New Roman" w:cs="Times New Roman"/>
          <w:sz w:val="24"/>
          <w:szCs w:val="24"/>
        </w:rPr>
        <w:t>4.Обучение на курсах в системе дополнительного профессионального образования.</w:t>
      </w:r>
    </w:p>
    <w:p w:rsidR="00DB7612" w:rsidRPr="002E692B" w:rsidRDefault="00DB7612" w:rsidP="005F6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92B">
        <w:rPr>
          <w:rFonts w:ascii="Times New Roman" w:hAnsi="Times New Roman" w:cs="Times New Roman"/>
          <w:b/>
          <w:sz w:val="24"/>
          <w:szCs w:val="24"/>
        </w:rPr>
        <w:t>Источники самообразования:</w:t>
      </w:r>
    </w:p>
    <w:p w:rsidR="00DB7612" w:rsidRPr="002E692B" w:rsidRDefault="00DB7612" w:rsidP="005F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92B">
        <w:rPr>
          <w:rFonts w:ascii="Times New Roman" w:hAnsi="Times New Roman" w:cs="Times New Roman"/>
          <w:sz w:val="24"/>
          <w:szCs w:val="24"/>
        </w:rPr>
        <w:t>1. Специализированная литература (методическая, научно-популярная, публицистическая).</w:t>
      </w:r>
    </w:p>
    <w:p w:rsidR="00DB7612" w:rsidRPr="002E692B" w:rsidRDefault="00DB7612" w:rsidP="005F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92B">
        <w:rPr>
          <w:rFonts w:ascii="Times New Roman" w:hAnsi="Times New Roman" w:cs="Times New Roman"/>
          <w:sz w:val="24"/>
          <w:szCs w:val="24"/>
        </w:rPr>
        <w:t>2. Ресурсы сети Интернет.</w:t>
      </w:r>
    </w:p>
    <w:p w:rsidR="00DB7612" w:rsidRPr="002E692B" w:rsidRDefault="00DB7612" w:rsidP="005F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92B">
        <w:rPr>
          <w:rFonts w:ascii="Times New Roman" w:hAnsi="Times New Roman" w:cs="Times New Roman"/>
          <w:sz w:val="24"/>
          <w:szCs w:val="24"/>
        </w:rPr>
        <w:t>3. Участие в семинарах, конференциях, мероприятиях по обмену опытом, мастер-классах, курсы повышения квалификации.</w:t>
      </w:r>
    </w:p>
    <w:tbl>
      <w:tblPr>
        <w:tblStyle w:val="a3"/>
        <w:tblW w:w="0" w:type="auto"/>
        <w:tblLook w:val="04A0"/>
      </w:tblPr>
      <w:tblGrid>
        <w:gridCol w:w="534"/>
        <w:gridCol w:w="5561"/>
        <w:gridCol w:w="4491"/>
        <w:gridCol w:w="10"/>
        <w:gridCol w:w="4190"/>
      </w:tblGrid>
      <w:tr w:rsidR="00F12247" w:rsidRPr="002E692B" w:rsidTr="00F12247">
        <w:tc>
          <w:tcPr>
            <w:tcW w:w="534" w:type="dxa"/>
          </w:tcPr>
          <w:p w:rsidR="00F12247" w:rsidRPr="002E692B" w:rsidRDefault="00F12247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1" w:type="dxa"/>
          </w:tcPr>
          <w:p w:rsidR="00F12247" w:rsidRPr="002E692B" w:rsidRDefault="00F12247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Виды выполнения работ</w:t>
            </w:r>
          </w:p>
        </w:tc>
        <w:tc>
          <w:tcPr>
            <w:tcW w:w="4491" w:type="dxa"/>
          </w:tcPr>
          <w:p w:rsidR="00F12247" w:rsidRPr="002E692B" w:rsidRDefault="00F12247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200" w:type="dxa"/>
            <w:gridSpan w:val="2"/>
          </w:tcPr>
          <w:p w:rsidR="00F12247" w:rsidRPr="002E692B" w:rsidRDefault="00F12247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12247" w:rsidRPr="002E692B" w:rsidTr="00B511AA">
        <w:tc>
          <w:tcPr>
            <w:tcW w:w="14786" w:type="dxa"/>
            <w:gridSpan w:val="5"/>
          </w:tcPr>
          <w:p w:rsidR="00F12247" w:rsidRPr="002E692B" w:rsidRDefault="00F12247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 самообразования</w:t>
            </w:r>
          </w:p>
        </w:tc>
      </w:tr>
      <w:tr w:rsidR="00F12247" w:rsidRPr="002E692B" w:rsidTr="00F12247">
        <w:tc>
          <w:tcPr>
            <w:tcW w:w="534" w:type="dxa"/>
          </w:tcPr>
          <w:p w:rsidR="00F12247" w:rsidRPr="002E692B" w:rsidRDefault="00F12247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1" w:type="dxa"/>
          </w:tcPr>
          <w:p w:rsidR="00F12247" w:rsidRPr="002E692B" w:rsidRDefault="00F12247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литературы (стандарт, программа, календарно-тематический план)</w:t>
            </w:r>
          </w:p>
        </w:tc>
        <w:tc>
          <w:tcPr>
            <w:tcW w:w="4491" w:type="dxa"/>
          </w:tcPr>
          <w:p w:rsidR="00F12247" w:rsidRPr="002E692B" w:rsidRDefault="00F12247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ежегодно в сентябре</w:t>
            </w:r>
          </w:p>
        </w:tc>
        <w:tc>
          <w:tcPr>
            <w:tcW w:w="4200" w:type="dxa"/>
            <w:gridSpan w:val="2"/>
          </w:tcPr>
          <w:p w:rsidR="00F12247" w:rsidRPr="002E692B" w:rsidRDefault="00F12247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оздоровительной направленности</w:t>
            </w:r>
          </w:p>
        </w:tc>
      </w:tr>
      <w:tr w:rsidR="00F12247" w:rsidRPr="002E692B" w:rsidTr="00F12247">
        <w:tc>
          <w:tcPr>
            <w:tcW w:w="534" w:type="dxa"/>
          </w:tcPr>
          <w:p w:rsidR="00F12247" w:rsidRPr="002E692B" w:rsidRDefault="00F12247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1" w:type="dxa"/>
          </w:tcPr>
          <w:p w:rsidR="00F12247" w:rsidRPr="002E692B" w:rsidRDefault="00F12247" w:rsidP="00F1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r w:rsidR="003364D4" w:rsidRPr="002E692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документации, нормативно </w:t>
            </w:r>
            <w:proofErr w:type="gramStart"/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равовой регламентирующей прохождение итоговой аттестации</w:t>
            </w:r>
          </w:p>
        </w:tc>
        <w:tc>
          <w:tcPr>
            <w:tcW w:w="4491" w:type="dxa"/>
          </w:tcPr>
          <w:p w:rsidR="00F12247" w:rsidRPr="002E692B" w:rsidRDefault="00F12247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200" w:type="dxa"/>
            <w:gridSpan w:val="2"/>
          </w:tcPr>
          <w:p w:rsidR="00F12247" w:rsidRPr="002E692B" w:rsidRDefault="00F12247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Выступления на педсоветах, семинарах</w:t>
            </w:r>
          </w:p>
        </w:tc>
      </w:tr>
      <w:tr w:rsidR="00F12247" w:rsidRPr="002E692B" w:rsidTr="00F12247">
        <w:tc>
          <w:tcPr>
            <w:tcW w:w="534" w:type="dxa"/>
          </w:tcPr>
          <w:p w:rsidR="00F12247" w:rsidRPr="002E692B" w:rsidRDefault="00F12247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1" w:type="dxa"/>
          </w:tcPr>
          <w:p w:rsidR="00F12247" w:rsidRPr="002E692B" w:rsidRDefault="00F12247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 по физкультурно-оздоровительному направлению</w:t>
            </w:r>
          </w:p>
        </w:tc>
        <w:tc>
          <w:tcPr>
            <w:tcW w:w="4491" w:type="dxa"/>
          </w:tcPr>
          <w:p w:rsidR="00F12247" w:rsidRPr="002E692B" w:rsidRDefault="00F12247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200" w:type="dxa"/>
            <w:gridSpan w:val="2"/>
          </w:tcPr>
          <w:p w:rsidR="00F12247" w:rsidRPr="002E692B" w:rsidRDefault="00F12247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Внедрение в педагогическую практику инноваций по теме</w:t>
            </w:r>
          </w:p>
        </w:tc>
      </w:tr>
      <w:tr w:rsidR="00F12247" w:rsidRPr="002E692B" w:rsidTr="00F774D9">
        <w:tc>
          <w:tcPr>
            <w:tcW w:w="14786" w:type="dxa"/>
            <w:gridSpan w:val="5"/>
          </w:tcPr>
          <w:p w:rsidR="00F12247" w:rsidRPr="002E692B" w:rsidRDefault="00F12247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 – методического обеспечения образовательного процесса</w:t>
            </w:r>
          </w:p>
        </w:tc>
      </w:tr>
      <w:tr w:rsidR="005233E9" w:rsidRPr="002E692B" w:rsidTr="00B032B0">
        <w:tc>
          <w:tcPr>
            <w:tcW w:w="6095" w:type="dxa"/>
            <w:gridSpan w:val="2"/>
            <w:shd w:val="clear" w:color="auto" w:fill="auto"/>
          </w:tcPr>
          <w:p w:rsidR="005233E9" w:rsidRPr="002E692B" w:rsidRDefault="005233E9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и систематизировать материал по </w:t>
            </w:r>
            <w:proofErr w:type="spellStart"/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2E692B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оздоровительной работе с детьми дошкольного возраста</w:t>
            </w:r>
          </w:p>
        </w:tc>
        <w:tc>
          <w:tcPr>
            <w:tcW w:w="4491" w:type="dxa"/>
            <w:vMerge w:val="restart"/>
          </w:tcPr>
          <w:p w:rsidR="005233E9" w:rsidRPr="002E692B" w:rsidRDefault="005233E9" w:rsidP="0052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E9" w:rsidRPr="002E692B" w:rsidRDefault="005233E9" w:rsidP="0052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E9" w:rsidRPr="002E692B" w:rsidRDefault="005233E9" w:rsidP="0052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2016 – 2018гг</w:t>
            </w:r>
          </w:p>
        </w:tc>
        <w:tc>
          <w:tcPr>
            <w:tcW w:w="4200" w:type="dxa"/>
            <w:gridSpan w:val="2"/>
          </w:tcPr>
          <w:p w:rsidR="005233E9" w:rsidRPr="002E692B" w:rsidRDefault="005233E9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E9" w:rsidRPr="002E692B" w:rsidTr="00B032B0">
        <w:tc>
          <w:tcPr>
            <w:tcW w:w="6095" w:type="dxa"/>
            <w:gridSpan w:val="2"/>
            <w:shd w:val="clear" w:color="auto" w:fill="auto"/>
          </w:tcPr>
          <w:p w:rsidR="005233E9" w:rsidRPr="002E692B" w:rsidRDefault="005233E9" w:rsidP="0033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 w:rsidR="003364D4" w:rsidRPr="002E692B">
              <w:rPr>
                <w:rFonts w:ascii="Times New Roman" w:hAnsi="Times New Roman" w:cs="Times New Roman"/>
                <w:sz w:val="24"/>
                <w:szCs w:val="24"/>
              </w:rPr>
              <w:t xml:space="preserve">цикл занятий, </w:t>
            </w: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нетрадиционное спортивное </w:t>
            </w:r>
            <w:r w:rsidRPr="002E6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 для проведения занятий с детьми</w:t>
            </w:r>
          </w:p>
        </w:tc>
        <w:tc>
          <w:tcPr>
            <w:tcW w:w="4491" w:type="dxa"/>
            <w:vMerge/>
          </w:tcPr>
          <w:p w:rsidR="005233E9" w:rsidRPr="002E692B" w:rsidRDefault="005233E9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</w:tcPr>
          <w:p w:rsidR="005233E9" w:rsidRPr="002E692B" w:rsidRDefault="005233E9" w:rsidP="0052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Пособие, тренажеры для рук и ног</w:t>
            </w:r>
          </w:p>
        </w:tc>
      </w:tr>
      <w:tr w:rsidR="005233E9" w:rsidRPr="002E692B" w:rsidTr="00A07FEC">
        <w:tc>
          <w:tcPr>
            <w:tcW w:w="6095" w:type="dxa"/>
            <w:gridSpan w:val="2"/>
          </w:tcPr>
          <w:p w:rsidR="005233E9" w:rsidRPr="002E692B" w:rsidRDefault="005233E9" w:rsidP="0063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Разработать и оформить информационную работу с родителями</w:t>
            </w:r>
          </w:p>
        </w:tc>
        <w:tc>
          <w:tcPr>
            <w:tcW w:w="4491" w:type="dxa"/>
            <w:vMerge/>
          </w:tcPr>
          <w:p w:rsidR="005233E9" w:rsidRPr="002E692B" w:rsidRDefault="005233E9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</w:tcPr>
          <w:p w:rsidR="005233E9" w:rsidRPr="002E692B" w:rsidRDefault="003364D4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Консультации, информационные стенды, газеты</w:t>
            </w:r>
          </w:p>
        </w:tc>
      </w:tr>
      <w:tr w:rsidR="005233E9" w:rsidRPr="002E692B" w:rsidTr="00034DA0">
        <w:tc>
          <w:tcPr>
            <w:tcW w:w="6095" w:type="dxa"/>
            <w:gridSpan w:val="2"/>
          </w:tcPr>
          <w:p w:rsidR="005233E9" w:rsidRPr="002E692B" w:rsidRDefault="005233E9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организации оздоровительной работы с детьми</w:t>
            </w:r>
          </w:p>
        </w:tc>
        <w:tc>
          <w:tcPr>
            <w:tcW w:w="4491" w:type="dxa"/>
            <w:vMerge/>
          </w:tcPr>
          <w:p w:rsidR="005233E9" w:rsidRPr="002E692B" w:rsidRDefault="005233E9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</w:tcPr>
          <w:p w:rsidR="005233E9" w:rsidRPr="002E692B" w:rsidRDefault="003364D4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Совместные  мероприятия</w:t>
            </w:r>
          </w:p>
        </w:tc>
      </w:tr>
      <w:tr w:rsidR="005233E9" w:rsidRPr="002E692B" w:rsidTr="006C1A7A">
        <w:tc>
          <w:tcPr>
            <w:tcW w:w="14786" w:type="dxa"/>
            <w:gridSpan w:val="5"/>
          </w:tcPr>
          <w:p w:rsidR="005233E9" w:rsidRPr="002E692B" w:rsidRDefault="005233E9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Обучение на курсах в системе повышения квалификации вне ДОО</w:t>
            </w:r>
          </w:p>
        </w:tc>
      </w:tr>
      <w:tr w:rsidR="005233E9" w:rsidRPr="002E692B" w:rsidTr="00AE4C1D">
        <w:tc>
          <w:tcPr>
            <w:tcW w:w="6095" w:type="dxa"/>
            <w:gridSpan w:val="2"/>
          </w:tcPr>
          <w:p w:rsidR="005233E9" w:rsidRPr="002E692B" w:rsidRDefault="005233E9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64D4" w:rsidRPr="002E692B">
              <w:rPr>
                <w:rFonts w:ascii="Times New Roman" w:hAnsi="Times New Roman" w:cs="Times New Roman"/>
                <w:sz w:val="24"/>
                <w:szCs w:val="24"/>
              </w:rPr>
              <w:t xml:space="preserve">ройти курсы повышения по использованию инновационных </w:t>
            </w:r>
            <w:proofErr w:type="spellStart"/>
            <w:r w:rsidR="003364D4" w:rsidRPr="002E692B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3364D4" w:rsidRPr="002E692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</w:tc>
        <w:tc>
          <w:tcPr>
            <w:tcW w:w="4491" w:type="dxa"/>
          </w:tcPr>
          <w:p w:rsidR="005233E9" w:rsidRPr="002E692B" w:rsidRDefault="003364D4" w:rsidP="0033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4200" w:type="dxa"/>
            <w:gridSpan w:val="2"/>
          </w:tcPr>
          <w:p w:rsidR="005233E9" w:rsidRPr="002E692B" w:rsidRDefault="003364D4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</w:tr>
      <w:tr w:rsidR="00F12247" w:rsidRPr="002E692B" w:rsidTr="00B7438B">
        <w:tc>
          <w:tcPr>
            <w:tcW w:w="14786" w:type="dxa"/>
            <w:gridSpan w:val="5"/>
          </w:tcPr>
          <w:p w:rsidR="00F12247" w:rsidRPr="002E692B" w:rsidRDefault="003364D4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Обобщение собственного опыта педагогической деятельности</w:t>
            </w:r>
          </w:p>
        </w:tc>
      </w:tr>
      <w:tr w:rsidR="003364D4" w:rsidRPr="002E692B" w:rsidTr="003364D4">
        <w:tc>
          <w:tcPr>
            <w:tcW w:w="534" w:type="dxa"/>
          </w:tcPr>
          <w:p w:rsidR="003364D4" w:rsidRPr="002E692B" w:rsidRDefault="003364D4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2" w:type="dxa"/>
            <w:gridSpan w:val="3"/>
          </w:tcPr>
          <w:p w:rsidR="003364D4" w:rsidRPr="002E692B" w:rsidRDefault="003364D4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Участие в кустовых методических объединениях по теме самообразования</w:t>
            </w:r>
          </w:p>
        </w:tc>
        <w:tc>
          <w:tcPr>
            <w:tcW w:w="4190" w:type="dxa"/>
          </w:tcPr>
          <w:p w:rsidR="003364D4" w:rsidRPr="002E692B" w:rsidRDefault="003364D4" w:rsidP="0033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Мастер-классы, презентации</w:t>
            </w:r>
          </w:p>
        </w:tc>
      </w:tr>
      <w:tr w:rsidR="003364D4" w:rsidRPr="002E692B" w:rsidTr="003364D4">
        <w:tc>
          <w:tcPr>
            <w:tcW w:w="534" w:type="dxa"/>
          </w:tcPr>
          <w:p w:rsidR="003364D4" w:rsidRPr="002E692B" w:rsidRDefault="003364D4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2" w:type="dxa"/>
            <w:gridSpan w:val="3"/>
          </w:tcPr>
          <w:p w:rsidR="003364D4" w:rsidRPr="002E692B" w:rsidRDefault="003364D4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педагогических советах ДОО</w:t>
            </w:r>
          </w:p>
        </w:tc>
        <w:tc>
          <w:tcPr>
            <w:tcW w:w="4190" w:type="dxa"/>
          </w:tcPr>
          <w:p w:rsidR="003364D4" w:rsidRPr="002E692B" w:rsidRDefault="003364D4" w:rsidP="0033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Тезисы выступлений</w:t>
            </w:r>
          </w:p>
        </w:tc>
      </w:tr>
      <w:tr w:rsidR="003364D4" w:rsidRPr="002E692B" w:rsidTr="00404685">
        <w:tc>
          <w:tcPr>
            <w:tcW w:w="534" w:type="dxa"/>
          </w:tcPr>
          <w:p w:rsidR="003364D4" w:rsidRPr="002E692B" w:rsidRDefault="003364D4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2" w:type="dxa"/>
            <w:gridSpan w:val="3"/>
          </w:tcPr>
          <w:p w:rsidR="003364D4" w:rsidRPr="002E692B" w:rsidRDefault="003364D4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Разработка конспектов</w:t>
            </w:r>
          </w:p>
        </w:tc>
        <w:tc>
          <w:tcPr>
            <w:tcW w:w="4190" w:type="dxa"/>
          </w:tcPr>
          <w:p w:rsidR="003364D4" w:rsidRPr="002E692B" w:rsidRDefault="00FB3DB1" w:rsidP="0033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Показ открытых мероприятий</w:t>
            </w:r>
          </w:p>
        </w:tc>
      </w:tr>
      <w:tr w:rsidR="003364D4" w:rsidRPr="002E692B" w:rsidTr="00404685">
        <w:tc>
          <w:tcPr>
            <w:tcW w:w="534" w:type="dxa"/>
          </w:tcPr>
          <w:p w:rsidR="003364D4" w:rsidRPr="002E692B" w:rsidRDefault="003364D4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2" w:type="dxa"/>
            <w:gridSpan w:val="3"/>
          </w:tcPr>
          <w:p w:rsidR="003364D4" w:rsidRPr="002E692B" w:rsidRDefault="003364D4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 и социальными </w:t>
            </w:r>
            <w:r w:rsidR="00F57B8A" w:rsidRPr="002E692B">
              <w:rPr>
                <w:rFonts w:ascii="Times New Roman" w:hAnsi="Times New Roman" w:cs="Times New Roman"/>
                <w:sz w:val="24"/>
                <w:szCs w:val="24"/>
              </w:rPr>
              <w:t>партнерами</w:t>
            </w:r>
          </w:p>
        </w:tc>
        <w:tc>
          <w:tcPr>
            <w:tcW w:w="4190" w:type="dxa"/>
          </w:tcPr>
          <w:p w:rsidR="003364D4" w:rsidRPr="002E692B" w:rsidRDefault="00FB3DB1" w:rsidP="0033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План взаимодействия</w:t>
            </w:r>
          </w:p>
        </w:tc>
      </w:tr>
      <w:tr w:rsidR="003364D4" w:rsidRPr="002E692B" w:rsidTr="00404685">
        <w:tc>
          <w:tcPr>
            <w:tcW w:w="534" w:type="dxa"/>
          </w:tcPr>
          <w:p w:rsidR="003364D4" w:rsidRPr="002E692B" w:rsidRDefault="003364D4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2" w:type="dxa"/>
            <w:gridSpan w:val="3"/>
          </w:tcPr>
          <w:p w:rsidR="003364D4" w:rsidRPr="002E692B" w:rsidRDefault="003364D4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Обобщение практического опыта работы с применением интерактивных технологий</w:t>
            </w:r>
          </w:p>
        </w:tc>
        <w:tc>
          <w:tcPr>
            <w:tcW w:w="4190" w:type="dxa"/>
          </w:tcPr>
          <w:p w:rsidR="003364D4" w:rsidRPr="002E692B" w:rsidRDefault="00FB3DB1" w:rsidP="0033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(интернет-сайты). Печатные издания</w:t>
            </w:r>
          </w:p>
        </w:tc>
      </w:tr>
    </w:tbl>
    <w:p w:rsidR="00FB3DB1" w:rsidRPr="002E692B" w:rsidRDefault="00FB3DB1" w:rsidP="00826963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результатов профессионального развития </w:t>
      </w:r>
    </w:p>
    <w:tbl>
      <w:tblPr>
        <w:tblStyle w:val="a3"/>
        <w:tblW w:w="0" w:type="auto"/>
        <w:tblLook w:val="04A0"/>
      </w:tblPr>
      <w:tblGrid>
        <w:gridCol w:w="6062"/>
        <w:gridCol w:w="4536"/>
        <w:gridCol w:w="4188"/>
      </w:tblGrid>
      <w:tr w:rsidR="00FB3DB1" w:rsidRPr="002E692B" w:rsidTr="00404685">
        <w:tc>
          <w:tcPr>
            <w:tcW w:w="6062" w:type="dxa"/>
          </w:tcPr>
          <w:p w:rsidR="00FB3DB1" w:rsidRPr="002E692B" w:rsidRDefault="00FB3DB1" w:rsidP="00826963">
            <w:pPr>
              <w:spacing w:line="3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квалификационной категории</w:t>
            </w:r>
          </w:p>
        </w:tc>
        <w:tc>
          <w:tcPr>
            <w:tcW w:w="4536" w:type="dxa"/>
          </w:tcPr>
          <w:p w:rsidR="00FB3DB1" w:rsidRPr="002E692B" w:rsidRDefault="00FB3DB1" w:rsidP="00FB3DB1">
            <w:pPr>
              <w:spacing w:line="3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F57B8A" w:rsidRPr="002E6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188" w:type="dxa"/>
          </w:tcPr>
          <w:p w:rsidR="00FB3DB1" w:rsidRPr="002E692B" w:rsidRDefault="00FB3DB1" w:rsidP="00826963">
            <w:pPr>
              <w:spacing w:line="3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самообразования</w:t>
            </w:r>
          </w:p>
        </w:tc>
      </w:tr>
    </w:tbl>
    <w:p w:rsidR="00FB3DB1" w:rsidRPr="002E692B" w:rsidRDefault="00FB3DB1" w:rsidP="00826963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профессиональных конкурсах</w:t>
      </w:r>
    </w:p>
    <w:tbl>
      <w:tblPr>
        <w:tblStyle w:val="a3"/>
        <w:tblW w:w="0" w:type="auto"/>
        <w:tblLook w:val="04A0"/>
      </w:tblPr>
      <w:tblGrid>
        <w:gridCol w:w="6062"/>
        <w:gridCol w:w="4536"/>
        <w:gridCol w:w="4188"/>
      </w:tblGrid>
      <w:tr w:rsidR="00FB3DB1" w:rsidRPr="002E692B" w:rsidTr="00404685">
        <w:tc>
          <w:tcPr>
            <w:tcW w:w="6062" w:type="dxa"/>
          </w:tcPr>
          <w:p w:rsidR="00FB3DB1" w:rsidRPr="002E692B" w:rsidRDefault="00FB3DB1" w:rsidP="00FB3DB1">
            <w:pPr>
              <w:spacing w:line="3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спортивных соревнованиях, в конкурсах, интернет – конкурсах.</w:t>
            </w:r>
          </w:p>
        </w:tc>
        <w:tc>
          <w:tcPr>
            <w:tcW w:w="4536" w:type="dxa"/>
          </w:tcPr>
          <w:p w:rsidR="00FB3DB1" w:rsidRPr="002E692B" w:rsidRDefault="00FB3DB1" w:rsidP="00FB3DB1">
            <w:pPr>
              <w:spacing w:line="3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188" w:type="dxa"/>
          </w:tcPr>
          <w:p w:rsidR="00FB3DB1" w:rsidRPr="002E692B" w:rsidRDefault="00FB3DB1" w:rsidP="00826963">
            <w:pPr>
              <w:spacing w:line="3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Дипломы, сертификаты участника</w:t>
            </w:r>
          </w:p>
        </w:tc>
      </w:tr>
    </w:tbl>
    <w:p w:rsidR="00DB7612" w:rsidRPr="002E692B" w:rsidRDefault="00DB7612" w:rsidP="00404685">
      <w:pPr>
        <w:shd w:val="clear" w:color="auto" w:fill="FFFFFF" w:themeFill="background1"/>
        <w:spacing w:before="100" w:beforeAutospacing="1" w:after="100" w:afterAutospacing="1" w:line="240" w:lineRule="auto"/>
        <w:ind w:right="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DB7612" w:rsidRPr="002E692B" w:rsidSect="00FB3DB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F1632"/>
    <w:multiLevelType w:val="multilevel"/>
    <w:tmpl w:val="60A2A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93F63"/>
    <w:multiLevelType w:val="multilevel"/>
    <w:tmpl w:val="FE6C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6815"/>
    <w:rsid w:val="000804BF"/>
    <w:rsid w:val="0009289F"/>
    <w:rsid w:val="00264F6D"/>
    <w:rsid w:val="002E692B"/>
    <w:rsid w:val="003364D4"/>
    <w:rsid w:val="00404685"/>
    <w:rsid w:val="005233E9"/>
    <w:rsid w:val="005F6815"/>
    <w:rsid w:val="0063037A"/>
    <w:rsid w:val="00826963"/>
    <w:rsid w:val="00996EB2"/>
    <w:rsid w:val="00AC5317"/>
    <w:rsid w:val="00B032B0"/>
    <w:rsid w:val="00B10AF6"/>
    <w:rsid w:val="00B80D0B"/>
    <w:rsid w:val="00CF46D2"/>
    <w:rsid w:val="00DB12A8"/>
    <w:rsid w:val="00DB7612"/>
    <w:rsid w:val="00F12247"/>
    <w:rsid w:val="00F57B8A"/>
    <w:rsid w:val="00F9618F"/>
    <w:rsid w:val="00FB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A8"/>
  </w:style>
  <w:style w:type="paragraph" w:styleId="2">
    <w:name w:val="heading 2"/>
    <w:basedOn w:val="a"/>
    <w:link w:val="20"/>
    <w:uiPriority w:val="9"/>
    <w:qFormat/>
    <w:rsid w:val="000928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6815"/>
  </w:style>
  <w:style w:type="character" w:customStyle="1" w:styleId="20">
    <w:name w:val="Заголовок 2 Знак"/>
    <w:basedOn w:val="a0"/>
    <w:link w:val="2"/>
    <w:uiPriority w:val="9"/>
    <w:rsid w:val="000928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8">
    <w:name w:val="c8"/>
    <w:basedOn w:val="a"/>
    <w:rsid w:val="0009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9289F"/>
  </w:style>
  <w:style w:type="table" w:styleId="a3">
    <w:name w:val="Table Grid"/>
    <w:basedOn w:val="a1"/>
    <w:uiPriority w:val="59"/>
    <w:rsid w:val="00F12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03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C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Райля Абубакирова</dc:creator>
  <cp:keywords/>
  <dc:description/>
  <cp:lastModifiedBy>Райля Абубакирова</cp:lastModifiedBy>
  <cp:revision>9</cp:revision>
  <dcterms:created xsi:type="dcterms:W3CDTF">2016-03-19T19:12:00Z</dcterms:created>
  <dcterms:modified xsi:type="dcterms:W3CDTF">2016-03-20T18:15:00Z</dcterms:modified>
</cp:coreProperties>
</file>